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8B899" w14:textId="77777777" w:rsidR="00370D35" w:rsidRPr="006F24C8" w:rsidRDefault="006251C1" w:rsidP="00930495">
      <w:pPr>
        <w:spacing w:line="276" w:lineRule="auto"/>
        <w:jc w:val="right"/>
        <w:rPr>
          <w:rFonts w:ascii="Calibri Light" w:hAnsi="Calibri Light"/>
          <w:b/>
          <w:i/>
          <w:sz w:val="22"/>
          <w:szCs w:val="22"/>
        </w:rPr>
      </w:pPr>
      <w:r w:rsidRPr="006F24C8">
        <w:rPr>
          <w:rFonts w:ascii="Calibri Light" w:hAnsi="Calibri Light"/>
          <w:b/>
          <w:i/>
          <w:sz w:val="22"/>
          <w:szCs w:val="22"/>
        </w:rPr>
        <w:t>Załącznik nr 1</w:t>
      </w:r>
      <w:r w:rsidR="00370D35" w:rsidRPr="006F24C8">
        <w:rPr>
          <w:rFonts w:ascii="Calibri Light" w:hAnsi="Calibri Light"/>
          <w:b/>
          <w:i/>
          <w:sz w:val="22"/>
          <w:szCs w:val="22"/>
        </w:rPr>
        <w:t xml:space="preserve">A </w:t>
      </w:r>
      <w:r w:rsidRPr="006F24C8">
        <w:rPr>
          <w:rFonts w:ascii="Calibri Light" w:hAnsi="Calibri Light"/>
          <w:b/>
          <w:i/>
          <w:sz w:val="22"/>
          <w:szCs w:val="22"/>
        </w:rPr>
        <w:t>do SWZ</w:t>
      </w:r>
    </w:p>
    <w:p w14:paraId="53EEB6DF" w14:textId="77777777" w:rsidR="0030364A" w:rsidRPr="006F24C8" w:rsidRDefault="0030364A" w:rsidP="0030364A">
      <w:pPr>
        <w:jc w:val="right"/>
        <w:rPr>
          <w:rFonts w:ascii="Calibri Light" w:hAnsi="Calibri Light" w:cs="Arial"/>
          <w:i/>
          <w:szCs w:val="22"/>
        </w:rPr>
      </w:pPr>
      <w:r w:rsidRPr="006F24C8">
        <w:rPr>
          <w:rFonts w:ascii="Calibri Light" w:hAnsi="Calibri Light" w:cs="Arial"/>
          <w:i/>
          <w:szCs w:val="22"/>
        </w:rPr>
        <w:t>/składany wraz z ofertą/</w:t>
      </w:r>
    </w:p>
    <w:p w14:paraId="22B5CA94" w14:textId="77777777" w:rsidR="005A10BE" w:rsidRDefault="005A10BE" w:rsidP="00930495">
      <w:pPr>
        <w:pStyle w:val="Nagwek4"/>
        <w:spacing w:after="0"/>
        <w:jc w:val="center"/>
        <w:rPr>
          <w:rFonts w:ascii="Calibri Light" w:hAnsi="Calibri Light"/>
          <w:sz w:val="22"/>
          <w:szCs w:val="22"/>
        </w:rPr>
      </w:pPr>
    </w:p>
    <w:p w14:paraId="64B4C82C" w14:textId="25EA25B8" w:rsidR="006251C1" w:rsidRDefault="006251C1" w:rsidP="00930495">
      <w:pPr>
        <w:pStyle w:val="Nagwek4"/>
        <w:spacing w:after="0"/>
        <w:jc w:val="center"/>
        <w:rPr>
          <w:rFonts w:ascii="Calibri Light" w:hAnsi="Calibri Light"/>
          <w:sz w:val="22"/>
          <w:szCs w:val="22"/>
        </w:rPr>
      </w:pPr>
      <w:r w:rsidRPr="004600A1">
        <w:rPr>
          <w:rFonts w:ascii="Calibri Light" w:hAnsi="Calibri Light"/>
          <w:sz w:val="22"/>
          <w:szCs w:val="22"/>
        </w:rPr>
        <w:t>ZESTAWIENIE KOSZTÓW ZADANIA</w:t>
      </w:r>
    </w:p>
    <w:p w14:paraId="0620730B" w14:textId="77777777" w:rsidR="005A10BE" w:rsidRPr="005A10BE" w:rsidRDefault="005A10BE" w:rsidP="005A10BE"/>
    <w:p w14:paraId="418065A2" w14:textId="17057AE5" w:rsidR="006C103F" w:rsidRDefault="00ED3112" w:rsidP="006C103F">
      <w:pPr>
        <w:jc w:val="center"/>
        <w:rPr>
          <w:rFonts w:ascii="Calibri Light" w:hAnsi="Calibri Light" w:cs="Calibri Light"/>
          <w:i/>
          <w:sz w:val="22"/>
          <w:szCs w:val="22"/>
        </w:rPr>
      </w:pPr>
      <w:r w:rsidRPr="004600A1">
        <w:rPr>
          <w:rFonts w:ascii="Calibri Light" w:hAnsi="Calibri Light"/>
          <w:i/>
          <w:sz w:val="22"/>
          <w:szCs w:val="22"/>
        </w:rPr>
        <w:t xml:space="preserve">dotyczy postępowania o udzielenie zamówienia publicznego </w:t>
      </w:r>
      <w:r w:rsidRPr="004600A1">
        <w:rPr>
          <w:rFonts w:ascii="Calibri Light" w:hAnsi="Calibri Light" w:cs="Calibri Light"/>
          <w:i/>
          <w:sz w:val="22"/>
          <w:szCs w:val="22"/>
        </w:rPr>
        <w:t>prowadzonego</w:t>
      </w:r>
      <w:r w:rsidR="0049736E" w:rsidRPr="004600A1">
        <w:rPr>
          <w:rFonts w:ascii="Calibri Light" w:hAnsi="Calibri Light" w:cs="Calibri Light"/>
          <w:i/>
          <w:sz w:val="22"/>
          <w:szCs w:val="22"/>
        </w:rPr>
        <w:br/>
      </w:r>
      <w:r w:rsidR="000B7A37" w:rsidRPr="004600A1">
        <w:rPr>
          <w:rFonts w:ascii="Calibri Light" w:hAnsi="Calibri Light" w:cs="Calibri Light"/>
          <w:i/>
          <w:sz w:val="22"/>
          <w:szCs w:val="22"/>
        </w:rPr>
        <w:t xml:space="preserve">w trybie </w:t>
      </w:r>
      <w:r w:rsidR="005A10BE">
        <w:rPr>
          <w:rFonts w:ascii="Calibri Light" w:hAnsi="Calibri Light" w:cs="Calibri Light"/>
          <w:i/>
          <w:sz w:val="22"/>
          <w:szCs w:val="22"/>
        </w:rPr>
        <w:t>podstawowym z możliwością przeprowadzenia negocjacji, pn.:</w:t>
      </w:r>
    </w:p>
    <w:p w14:paraId="42633E91" w14:textId="77777777" w:rsidR="001505C8" w:rsidRPr="006C103F" w:rsidRDefault="001505C8" w:rsidP="006C103F">
      <w:pPr>
        <w:jc w:val="center"/>
        <w:rPr>
          <w:rFonts w:ascii="Calibri Light" w:hAnsi="Calibri Light" w:cs="Calibri Light"/>
          <w:i/>
          <w:sz w:val="22"/>
          <w:szCs w:val="22"/>
        </w:rPr>
      </w:pPr>
    </w:p>
    <w:p w14:paraId="57C11E11" w14:textId="484858FD" w:rsidR="00F54C9B" w:rsidRDefault="007A07DC" w:rsidP="008C4723">
      <w:pPr>
        <w:jc w:val="center"/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t xml:space="preserve">„Budowa ul. Węgierskiej w Białymstoku </w:t>
      </w:r>
      <w:r w:rsidR="005A10BE"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br/>
      </w:r>
      <w:r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t>wraz z budową i przebudową niezbędnej</w:t>
      </w:r>
      <w:r w:rsidR="001505C8"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t> </w:t>
      </w:r>
      <w:r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t>infrastruktury</w:t>
      </w:r>
      <w:r w:rsidR="001505C8"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t> </w:t>
      </w:r>
      <w:r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  <w:t>technicznej”</w:t>
      </w:r>
    </w:p>
    <w:p w14:paraId="0D236339" w14:textId="77777777" w:rsidR="006C103F" w:rsidRPr="008C4723" w:rsidRDefault="006C103F" w:rsidP="008C4723">
      <w:pPr>
        <w:jc w:val="center"/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6541"/>
        <w:gridCol w:w="1701"/>
      </w:tblGrid>
      <w:tr w:rsidR="006630DD" w:rsidRPr="006630DD" w14:paraId="5143ADA9" w14:textId="77777777" w:rsidTr="005A10BE">
        <w:trPr>
          <w:cantSplit/>
          <w:trHeight w:val="281"/>
          <w:jc w:val="center"/>
        </w:trPr>
        <w:tc>
          <w:tcPr>
            <w:tcW w:w="6946" w:type="dxa"/>
            <w:gridSpan w:val="2"/>
            <w:shd w:val="clear" w:color="auto" w:fill="D0CECE" w:themeFill="background2" w:themeFillShade="E6"/>
            <w:vAlign w:val="center"/>
          </w:tcPr>
          <w:p w14:paraId="5D965AD7" w14:textId="77777777" w:rsidR="006630DD" w:rsidRPr="006630DD" w:rsidRDefault="006630DD" w:rsidP="006630D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bookmarkStart w:id="0" w:name="_Hlk222826340"/>
            <w:bookmarkStart w:id="1" w:name="_Hlk225412611"/>
            <w:r w:rsidRPr="006630D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Wyszczególnienie robót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6C27E331" w14:textId="77777777" w:rsidR="006630DD" w:rsidRPr="006630DD" w:rsidRDefault="006630DD" w:rsidP="006630DD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630D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Wartość NETTO /zł/</w:t>
            </w:r>
          </w:p>
        </w:tc>
      </w:tr>
      <w:tr w:rsidR="006630DD" w:rsidRPr="006630DD" w14:paraId="3A9BF6CB" w14:textId="77777777" w:rsidTr="005A10BE">
        <w:trPr>
          <w:cantSplit/>
          <w:trHeight w:val="281"/>
          <w:jc w:val="center"/>
        </w:trPr>
        <w:tc>
          <w:tcPr>
            <w:tcW w:w="405" w:type="dxa"/>
            <w:shd w:val="clear" w:color="auto" w:fill="FFFFFF" w:themeFill="background1"/>
            <w:vAlign w:val="center"/>
          </w:tcPr>
          <w:p w14:paraId="2C6A04BD" w14:textId="77777777" w:rsidR="006630DD" w:rsidRPr="006630DD" w:rsidRDefault="006630DD" w:rsidP="006630D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6541" w:type="dxa"/>
            <w:shd w:val="clear" w:color="auto" w:fill="FFFFFF" w:themeFill="background1"/>
            <w:vAlign w:val="center"/>
          </w:tcPr>
          <w:p w14:paraId="7A44800D" w14:textId="77777777" w:rsidR="006630DD" w:rsidRPr="006630DD" w:rsidRDefault="006630DD" w:rsidP="00305F4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Branża drogowa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0F1782C" w14:textId="77777777" w:rsidR="006630DD" w:rsidRPr="006630DD" w:rsidRDefault="006630DD" w:rsidP="006630D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6630DD" w:rsidRPr="006630DD" w14:paraId="3DA5F97A" w14:textId="77777777" w:rsidTr="005A10BE">
        <w:trPr>
          <w:cantSplit/>
          <w:trHeight w:val="281"/>
          <w:jc w:val="center"/>
        </w:trPr>
        <w:tc>
          <w:tcPr>
            <w:tcW w:w="405" w:type="dxa"/>
            <w:shd w:val="clear" w:color="auto" w:fill="FFFFFF" w:themeFill="background1"/>
            <w:vAlign w:val="center"/>
          </w:tcPr>
          <w:p w14:paraId="21FB9F1C" w14:textId="6094C3DD" w:rsidR="006630DD" w:rsidRPr="006630DD" w:rsidRDefault="007A07DC" w:rsidP="006630D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="006630DD"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6541" w:type="dxa"/>
            <w:shd w:val="clear" w:color="auto" w:fill="FFFFFF" w:themeFill="background1"/>
            <w:vAlign w:val="center"/>
          </w:tcPr>
          <w:p w14:paraId="4D13C69E" w14:textId="416706FC" w:rsidR="006630DD" w:rsidRPr="007A07DC" w:rsidRDefault="006630DD" w:rsidP="006630DD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Branża sanitarna (kanalizacja deszczowa)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AB78640" w14:textId="77777777" w:rsidR="006630DD" w:rsidRPr="006630DD" w:rsidRDefault="006630DD" w:rsidP="006630D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6630DD" w:rsidRPr="006630DD" w14:paraId="2F96FB40" w14:textId="77777777" w:rsidTr="005A10BE">
        <w:trPr>
          <w:cantSplit/>
          <w:trHeight w:val="281"/>
          <w:jc w:val="center"/>
        </w:trPr>
        <w:tc>
          <w:tcPr>
            <w:tcW w:w="405" w:type="dxa"/>
            <w:shd w:val="clear" w:color="auto" w:fill="FFFFFF" w:themeFill="background1"/>
            <w:vAlign w:val="center"/>
          </w:tcPr>
          <w:p w14:paraId="6F166E43" w14:textId="293B342A" w:rsidR="006630DD" w:rsidRPr="006630DD" w:rsidRDefault="00AB05FE" w:rsidP="006630D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6541" w:type="dxa"/>
            <w:shd w:val="clear" w:color="auto" w:fill="FFFFFF" w:themeFill="background1"/>
            <w:vAlign w:val="center"/>
          </w:tcPr>
          <w:p w14:paraId="4A90F3F4" w14:textId="2FA6551D" w:rsidR="006630DD" w:rsidRPr="006630DD" w:rsidRDefault="006630DD" w:rsidP="006630DD">
            <w:pPr>
              <w:tabs>
                <w:tab w:val="left" w:pos="0"/>
              </w:tabs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Branża elektryczna (</w:t>
            </w:r>
            <w:r w:rsidR="007A07DC">
              <w:rPr>
                <w:rFonts w:asciiTheme="majorHAnsi" w:hAnsiTheme="majorHAnsi" w:cstheme="majorHAnsi"/>
                <w:bCs/>
                <w:sz w:val="22"/>
                <w:szCs w:val="22"/>
              </w:rPr>
              <w:t>budowa sieci elektroenergetycznej oświetleniowej</w:t>
            </w: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5EBBBF8" w14:textId="77777777" w:rsidR="006630DD" w:rsidRPr="006630DD" w:rsidRDefault="006630DD" w:rsidP="006630D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6630DD" w:rsidRPr="006630DD" w14:paraId="536C2EC7" w14:textId="77777777" w:rsidTr="005A10BE">
        <w:trPr>
          <w:cantSplit/>
          <w:trHeight w:val="281"/>
          <w:jc w:val="center"/>
        </w:trPr>
        <w:tc>
          <w:tcPr>
            <w:tcW w:w="405" w:type="dxa"/>
            <w:shd w:val="clear" w:color="auto" w:fill="FFFFFF" w:themeFill="background1"/>
            <w:vAlign w:val="center"/>
          </w:tcPr>
          <w:p w14:paraId="4E319E24" w14:textId="24890DA0" w:rsidR="006630DD" w:rsidRPr="006630DD" w:rsidRDefault="00AB05FE" w:rsidP="006630DD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="006630DD"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6541" w:type="dxa"/>
            <w:shd w:val="clear" w:color="auto" w:fill="FFFFFF" w:themeFill="background1"/>
            <w:vAlign w:val="center"/>
          </w:tcPr>
          <w:p w14:paraId="608CA763" w14:textId="3A34791C" w:rsidR="006630DD" w:rsidRPr="006630DD" w:rsidRDefault="006630DD" w:rsidP="006630DD">
            <w:pPr>
              <w:tabs>
                <w:tab w:val="left" w:pos="0"/>
              </w:tabs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Branża </w:t>
            </w:r>
            <w:r w:rsidR="007A07DC">
              <w:rPr>
                <w:rFonts w:asciiTheme="majorHAnsi" w:hAnsiTheme="majorHAnsi" w:cstheme="majorHAnsi"/>
                <w:bCs/>
                <w:sz w:val="22"/>
                <w:szCs w:val="22"/>
              </w:rPr>
              <w:t>telekomunikacyjna</w:t>
            </w: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</w:t>
            </w:r>
            <w:r w:rsidR="00AB05FE">
              <w:rPr>
                <w:rFonts w:asciiTheme="majorHAnsi" w:hAnsiTheme="majorHAnsi" w:cstheme="majorHAnsi"/>
                <w:bCs/>
                <w:sz w:val="22"/>
                <w:szCs w:val="22"/>
              </w:rPr>
              <w:t>kanalizacja kablowa</w:t>
            </w:r>
            <w:r w:rsidRPr="006630DD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FE78C7" w14:textId="77777777" w:rsidR="006630DD" w:rsidRPr="006630DD" w:rsidRDefault="006630DD" w:rsidP="006630D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6630DD" w:rsidRPr="006630DD" w14:paraId="247F1408" w14:textId="77777777" w:rsidTr="005A10BE">
        <w:trPr>
          <w:cantSplit/>
          <w:trHeight w:val="196"/>
          <w:jc w:val="center"/>
        </w:trPr>
        <w:tc>
          <w:tcPr>
            <w:tcW w:w="6946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D51F4F4" w14:textId="77777777" w:rsidR="006630DD" w:rsidRPr="006630DD" w:rsidRDefault="006630DD" w:rsidP="00AB05FE">
            <w:pPr>
              <w:tabs>
                <w:tab w:val="left" w:pos="0"/>
              </w:tabs>
              <w:jc w:val="right"/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</w:pPr>
            <w:r w:rsidRPr="006630DD"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  <w:t>Łączna wartość netto: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2F0FD4" w14:textId="77777777" w:rsidR="006630DD" w:rsidRPr="006630DD" w:rsidRDefault="006630DD" w:rsidP="006630DD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u w:val="single"/>
              </w:rPr>
            </w:pPr>
          </w:p>
        </w:tc>
      </w:tr>
      <w:tr w:rsidR="006630DD" w:rsidRPr="006630DD" w14:paraId="2DC1C2C2" w14:textId="77777777" w:rsidTr="005A10BE">
        <w:trPr>
          <w:cantSplit/>
          <w:trHeight w:val="244"/>
          <w:jc w:val="center"/>
        </w:trPr>
        <w:tc>
          <w:tcPr>
            <w:tcW w:w="6946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302C7B" w14:textId="77777777" w:rsidR="006630DD" w:rsidRPr="006630DD" w:rsidRDefault="006630DD" w:rsidP="00AB05FE">
            <w:pPr>
              <w:tabs>
                <w:tab w:val="left" w:pos="0"/>
              </w:tabs>
              <w:jc w:val="right"/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</w:pPr>
            <w:r w:rsidRPr="006630DD"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  <w:t>VAT …… 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73FA6" w14:textId="77777777" w:rsidR="006630DD" w:rsidRPr="006630DD" w:rsidRDefault="006630DD" w:rsidP="006630DD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u w:val="single"/>
              </w:rPr>
            </w:pPr>
          </w:p>
        </w:tc>
      </w:tr>
      <w:tr w:rsidR="006630DD" w:rsidRPr="006630DD" w14:paraId="36DE7B30" w14:textId="77777777" w:rsidTr="005A10BE">
        <w:trPr>
          <w:cantSplit/>
          <w:trHeight w:val="132"/>
          <w:jc w:val="center"/>
        </w:trPr>
        <w:tc>
          <w:tcPr>
            <w:tcW w:w="6946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D596530" w14:textId="77777777" w:rsidR="006630DD" w:rsidRPr="006630DD" w:rsidRDefault="006630DD" w:rsidP="00AB05FE">
            <w:pPr>
              <w:tabs>
                <w:tab w:val="left" w:pos="0"/>
              </w:tabs>
              <w:jc w:val="right"/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</w:pPr>
            <w:r w:rsidRPr="006630DD"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  <w:t>Łączna wartość brutto: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8BE509" w14:textId="77777777" w:rsidR="006630DD" w:rsidRPr="006630DD" w:rsidRDefault="006630DD" w:rsidP="006630DD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372E22BC" w14:textId="63DFDC33" w:rsidR="0057481E" w:rsidRPr="00064C85" w:rsidRDefault="0057481E" w:rsidP="0057481E">
      <w:pPr>
        <w:ind w:left="4860"/>
        <w:jc w:val="center"/>
        <w:rPr>
          <w:rFonts w:ascii="Calibri Light" w:hAnsi="Calibri Light"/>
          <w:i/>
          <w:sz w:val="18"/>
          <w:szCs w:val="18"/>
        </w:rPr>
      </w:pPr>
      <w:bookmarkStart w:id="2" w:name="_GoBack"/>
      <w:bookmarkEnd w:id="0"/>
      <w:bookmarkEnd w:id="1"/>
      <w:bookmarkEnd w:id="2"/>
    </w:p>
    <w:sectPr w:rsidR="0057481E" w:rsidRPr="00064C85" w:rsidSect="00D86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14D45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0168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82FD3"/>
    <w:multiLevelType w:val="hybridMultilevel"/>
    <w:tmpl w:val="0DD28E0A"/>
    <w:lvl w:ilvl="0" w:tplc="9FBC5CF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891242"/>
    <w:multiLevelType w:val="hybridMultilevel"/>
    <w:tmpl w:val="D10E9B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5D67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33DDA"/>
    <w:multiLevelType w:val="hybridMultilevel"/>
    <w:tmpl w:val="25B018C4"/>
    <w:lvl w:ilvl="0" w:tplc="B6BCBDE4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6D4E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827C9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E3855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E4C1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2C32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6223F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10561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F179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E101F"/>
    <w:multiLevelType w:val="hybridMultilevel"/>
    <w:tmpl w:val="D10E9B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A72F4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3367A"/>
    <w:multiLevelType w:val="hybridMultilevel"/>
    <w:tmpl w:val="949A5F0A"/>
    <w:lvl w:ilvl="0" w:tplc="7FEAA31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06787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E0243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273E4"/>
    <w:multiLevelType w:val="hybridMultilevel"/>
    <w:tmpl w:val="8702FE12"/>
    <w:lvl w:ilvl="0" w:tplc="F38CF8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 w:tplc="B6BCBDE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A380D7A"/>
    <w:multiLevelType w:val="hybridMultilevel"/>
    <w:tmpl w:val="0DD28E0A"/>
    <w:lvl w:ilvl="0" w:tplc="9FBC5CF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C227CCD"/>
    <w:multiLevelType w:val="hybridMultilevel"/>
    <w:tmpl w:val="4B8A7096"/>
    <w:lvl w:ilvl="0" w:tplc="B6BCBDE4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1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13"/>
  </w:num>
  <w:num w:numId="10">
    <w:abstractNumId w:val="8"/>
  </w:num>
  <w:num w:numId="11">
    <w:abstractNumId w:val="17"/>
  </w:num>
  <w:num w:numId="12">
    <w:abstractNumId w:val="9"/>
  </w:num>
  <w:num w:numId="13">
    <w:abstractNumId w:val="7"/>
  </w:num>
  <w:num w:numId="14">
    <w:abstractNumId w:val="15"/>
  </w:num>
  <w:num w:numId="15">
    <w:abstractNumId w:val="4"/>
  </w:num>
  <w:num w:numId="16">
    <w:abstractNumId w:val="12"/>
  </w:num>
  <w:num w:numId="17">
    <w:abstractNumId w:val="1"/>
  </w:num>
  <w:num w:numId="18">
    <w:abstractNumId w:val="11"/>
  </w:num>
  <w:num w:numId="19">
    <w:abstractNumId w:val="20"/>
  </w:num>
  <w:num w:numId="20">
    <w:abstractNumId w:val="3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CDC"/>
    <w:rsid w:val="000329B4"/>
    <w:rsid w:val="000348A5"/>
    <w:rsid w:val="000426D0"/>
    <w:rsid w:val="00047007"/>
    <w:rsid w:val="00052199"/>
    <w:rsid w:val="000609F5"/>
    <w:rsid w:val="00062C5A"/>
    <w:rsid w:val="00064C85"/>
    <w:rsid w:val="00071DCD"/>
    <w:rsid w:val="00081F88"/>
    <w:rsid w:val="000A4FE5"/>
    <w:rsid w:val="000B1F80"/>
    <w:rsid w:val="000B7A37"/>
    <w:rsid w:val="000D578A"/>
    <w:rsid w:val="000D7D05"/>
    <w:rsid w:val="000E0595"/>
    <w:rsid w:val="000E7DDA"/>
    <w:rsid w:val="000F667C"/>
    <w:rsid w:val="00102850"/>
    <w:rsid w:val="0010467E"/>
    <w:rsid w:val="0011386D"/>
    <w:rsid w:val="001159D6"/>
    <w:rsid w:val="00115EB4"/>
    <w:rsid w:val="0011773D"/>
    <w:rsid w:val="00143358"/>
    <w:rsid w:val="001505C8"/>
    <w:rsid w:val="0015417E"/>
    <w:rsid w:val="001620BA"/>
    <w:rsid w:val="001800B3"/>
    <w:rsid w:val="00195A48"/>
    <w:rsid w:val="001C39E5"/>
    <w:rsid w:val="001C6E61"/>
    <w:rsid w:val="001C7A0A"/>
    <w:rsid w:val="001D0FCA"/>
    <w:rsid w:val="001E309C"/>
    <w:rsid w:val="001E78E9"/>
    <w:rsid w:val="001F14F2"/>
    <w:rsid w:val="00207374"/>
    <w:rsid w:val="00255449"/>
    <w:rsid w:val="002653C8"/>
    <w:rsid w:val="00272030"/>
    <w:rsid w:val="002837EF"/>
    <w:rsid w:val="0028395A"/>
    <w:rsid w:val="002867F9"/>
    <w:rsid w:val="002941B4"/>
    <w:rsid w:val="002B2BD3"/>
    <w:rsid w:val="002B3FAF"/>
    <w:rsid w:val="002B4A98"/>
    <w:rsid w:val="002D4160"/>
    <w:rsid w:val="002E60F7"/>
    <w:rsid w:val="0030364A"/>
    <w:rsid w:val="00305F4B"/>
    <w:rsid w:val="00307CC3"/>
    <w:rsid w:val="00307EB9"/>
    <w:rsid w:val="00312166"/>
    <w:rsid w:val="00347462"/>
    <w:rsid w:val="00370D35"/>
    <w:rsid w:val="003A05A1"/>
    <w:rsid w:val="003A4DB0"/>
    <w:rsid w:val="003C020E"/>
    <w:rsid w:val="003F5C41"/>
    <w:rsid w:val="00404ED9"/>
    <w:rsid w:val="00404F4A"/>
    <w:rsid w:val="004210B2"/>
    <w:rsid w:val="00445518"/>
    <w:rsid w:val="004600A1"/>
    <w:rsid w:val="004814C9"/>
    <w:rsid w:val="0048413C"/>
    <w:rsid w:val="00487409"/>
    <w:rsid w:val="0049736E"/>
    <w:rsid w:val="004B7F3C"/>
    <w:rsid w:val="004D08B4"/>
    <w:rsid w:val="004E17CA"/>
    <w:rsid w:val="004E714F"/>
    <w:rsid w:val="004F6C01"/>
    <w:rsid w:val="00534D3D"/>
    <w:rsid w:val="00556CC2"/>
    <w:rsid w:val="0057481E"/>
    <w:rsid w:val="00577F7D"/>
    <w:rsid w:val="00592732"/>
    <w:rsid w:val="005A10BE"/>
    <w:rsid w:val="005A53D4"/>
    <w:rsid w:val="00612DCF"/>
    <w:rsid w:val="006251C1"/>
    <w:rsid w:val="00646BCE"/>
    <w:rsid w:val="00650214"/>
    <w:rsid w:val="00655676"/>
    <w:rsid w:val="006630DD"/>
    <w:rsid w:val="00666FC0"/>
    <w:rsid w:val="00674FE5"/>
    <w:rsid w:val="00693519"/>
    <w:rsid w:val="006A6CE0"/>
    <w:rsid w:val="006B3F3C"/>
    <w:rsid w:val="006C103F"/>
    <w:rsid w:val="006D72A8"/>
    <w:rsid w:val="006F24C8"/>
    <w:rsid w:val="006F706F"/>
    <w:rsid w:val="007205DA"/>
    <w:rsid w:val="00721B57"/>
    <w:rsid w:val="00724757"/>
    <w:rsid w:val="00725F4E"/>
    <w:rsid w:val="00726717"/>
    <w:rsid w:val="007309BF"/>
    <w:rsid w:val="00734DD1"/>
    <w:rsid w:val="00754CA9"/>
    <w:rsid w:val="00770981"/>
    <w:rsid w:val="00797B2D"/>
    <w:rsid w:val="007A07DC"/>
    <w:rsid w:val="007A6034"/>
    <w:rsid w:val="007C6D5F"/>
    <w:rsid w:val="007D3F6B"/>
    <w:rsid w:val="007D5BE4"/>
    <w:rsid w:val="007D7D9E"/>
    <w:rsid w:val="007E7CDC"/>
    <w:rsid w:val="007F1706"/>
    <w:rsid w:val="008059FC"/>
    <w:rsid w:val="0081134F"/>
    <w:rsid w:val="00823850"/>
    <w:rsid w:val="008305A8"/>
    <w:rsid w:val="008347C6"/>
    <w:rsid w:val="00871CB8"/>
    <w:rsid w:val="00876C2C"/>
    <w:rsid w:val="00880D6F"/>
    <w:rsid w:val="00884324"/>
    <w:rsid w:val="008C4723"/>
    <w:rsid w:val="008E0BB9"/>
    <w:rsid w:val="008F66CA"/>
    <w:rsid w:val="0090250C"/>
    <w:rsid w:val="009038AB"/>
    <w:rsid w:val="00927763"/>
    <w:rsid w:val="00930495"/>
    <w:rsid w:val="00962506"/>
    <w:rsid w:val="009849D0"/>
    <w:rsid w:val="0098601F"/>
    <w:rsid w:val="00991DC6"/>
    <w:rsid w:val="009A2C12"/>
    <w:rsid w:val="009A49EF"/>
    <w:rsid w:val="009B09DA"/>
    <w:rsid w:val="009B5A50"/>
    <w:rsid w:val="009C43CD"/>
    <w:rsid w:val="009C4D56"/>
    <w:rsid w:val="009D157A"/>
    <w:rsid w:val="009F4FAE"/>
    <w:rsid w:val="00A013F0"/>
    <w:rsid w:val="00A11E5A"/>
    <w:rsid w:val="00A14A99"/>
    <w:rsid w:val="00A3139B"/>
    <w:rsid w:val="00A35756"/>
    <w:rsid w:val="00A36A5B"/>
    <w:rsid w:val="00A37EE6"/>
    <w:rsid w:val="00A424C4"/>
    <w:rsid w:val="00A715E2"/>
    <w:rsid w:val="00A92F80"/>
    <w:rsid w:val="00AB05FE"/>
    <w:rsid w:val="00AB63DA"/>
    <w:rsid w:val="00AE1116"/>
    <w:rsid w:val="00B453B9"/>
    <w:rsid w:val="00B93D9F"/>
    <w:rsid w:val="00BA04E0"/>
    <w:rsid w:val="00C04D03"/>
    <w:rsid w:val="00C20CBB"/>
    <w:rsid w:val="00C308B4"/>
    <w:rsid w:val="00C562D8"/>
    <w:rsid w:val="00C624C1"/>
    <w:rsid w:val="00C945CB"/>
    <w:rsid w:val="00CA6E10"/>
    <w:rsid w:val="00CB32A6"/>
    <w:rsid w:val="00CB4544"/>
    <w:rsid w:val="00CB7633"/>
    <w:rsid w:val="00CC3AC0"/>
    <w:rsid w:val="00CE599A"/>
    <w:rsid w:val="00CE5FA0"/>
    <w:rsid w:val="00CF39CE"/>
    <w:rsid w:val="00D0036D"/>
    <w:rsid w:val="00D00FF4"/>
    <w:rsid w:val="00D117D6"/>
    <w:rsid w:val="00D16AE6"/>
    <w:rsid w:val="00D30040"/>
    <w:rsid w:val="00D86378"/>
    <w:rsid w:val="00D96D4F"/>
    <w:rsid w:val="00DB0222"/>
    <w:rsid w:val="00DB125F"/>
    <w:rsid w:val="00DB167F"/>
    <w:rsid w:val="00E02C63"/>
    <w:rsid w:val="00E20480"/>
    <w:rsid w:val="00E32767"/>
    <w:rsid w:val="00E41F98"/>
    <w:rsid w:val="00E55B70"/>
    <w:rsid w:val="00E56CCF"/>
    <w:rsid w:val="00E57741"/>
    <w:rsid w:val="00E6216A"/>
    <w:rsid w:val="00E653AC"/>
    <w:rsid w:val="00E963AC"/>
    <w:rsid w:val="00EB7C9F"/>
    <w:rsid w:val="00EC2E5A"/>
    <w:rsid w:val="00ED2158"/>
    <w:rsid w:val="00ED3112"/>
    <w:rsid w:val="00ED6CF7"/>
    <w:rsid w:val="00EE175D"/>
    <w:rsid w:val="00F05F64"/>
    <w:rsid w:val="00F163A9"/>
    <w:rsid w:val="00F32385"/>
    <w:rsid w:val="00F35E33"/>
    <w:rsid w:val="00F54C9B"/>
    <w:rsid w:val="00F845B7"/>
    <w:rsid w:val="00F86868"/>
    <w:rsid w:val="00F90D17"/>
    <w:rsid w:val="00FC4F19"/>
    <w:rsid w:val="00FD4255"/>
    <w:rsid w:val="00FE13BF"/>
    <w:rsid w:val="00FE515B"/>
    <w:rsid w:val="00FE6457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9322"/>
  <w15:docId w15:val="{D1EDAC39-B4D4-4698-B92A-0DD1343F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CDC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04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7E7CD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E7CDC"/>
    <w:rPr>
      <w:rFonts w:eastAsia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4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6251C1"/>
    <w:pPr>
      <w:ind w:left="708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15EB4"/>
    <w:pPr>
      <w:spacing w:after="120" w:line="480" w:lineRule="auto"/>
      <w:ind w:left="283"/>
    </w:pPr>
    <w:rPr>
      <w:rFonts w:eastAsia="Calibri"/>
      <w:sz w:val="24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15EB4"/>
    <w:rPr>
      <w:rFonts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C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0CBB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C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CBB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04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E57741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5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0AA58-65EE-4CCF-93FD-BEBFE761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Karpińska</dc:creator>
  <cp:keywords/>
  <dc:description/>
  <cp:lastModifiedBy>Użytkownik systemu Windows</cp:lastModifiedBy>
  <cp:revision>17</cp:revision>
  <cp:lastPrinted>2026-03-27T07:45:00Z</cp:lastPrinted>
  <dcterms:created xsi:type="dcterms:W3CDTF">2026-03-26T09:38:00Z</dcterms:created>
  <dcterms:modified xsi:type="dcterms:W3CDTF">2026-03-31T07:47:00Z</dcterms:modified>
</cp:coreProperties>
</file>